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DBF" w:rsidRDefault="00073DBF" w:rsidP="00E82F77">
      <w:pPr>
        <w:jc w:val="center"/>
        <w:rPr>
          <w:rFonts w:ascii="Comic Sans MS" w:hAnsi="Comic Sans MS"/>
          <w:b/>
          <w:color w:val="FF0000"/>
          <w:u w:val="single"/>
        </w:rPr>
      </w:pPr>
      <w:r w:rsidRPr="00073DBF">
        <w:rPr>
          <w:rFonts w:ascii="Comic Sans MS" w:hAnsi="Comic Sans MS"/>
          <w:b/>
          <w:noProof/>
          <w:color w:val="FF000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3033BC71" wp14:editId="4BD0F7D1">
            <wp:simplePos x="0" y="0"/>
            <wp:positionH relativeFrom="margin">
              <wp:align>left</wp:align>
            </wp:positionH>
            <wp:positionV relativeFrom="paragraph">
              <wp:posOffset>311785</wp:posOffset>
            </wp:positionV>
            <wp:extent cx="1543050" cy="1638300"/>
            <wp:effectExtent l="0" t="0" r="0" b="0"/>
            <wp:wrapSquare wrapText="bothSides"/>
            <wp:docPr id="1" name="Рисунок 1" descr="D:\0 МАМА\4 Мероприятия\2020\2 Занимательное ориентирование\Картинки\Oppe1Ornr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 МАМА\4 Мероприятия\2020\2 Занимательное ориентирование\Картинки\Oppe1Ornr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D03" w:rsidRPr="00073DBF" w:rsidRDefault="000829D8" w:rsidP="00E82F77">
      <w:pPr>
        <w:jc w:val="center"/>
        <w:rPr>
          <w:rFonts w:ascii="Comic Sans MS" w:hAnsi="Comic Sans MS"/>
          <w:b/>
          <w:u w:val="single"/>
        </w:rPr>
      </w:pPr>
      <w:r w:rsidRPr="00073DBF">
        <w:rPr>
          <w:rFonts w:ascii="Comic Sans MS" w:hAnsi="Comic Sans MS"/>
          <w:b/>
          <w:color w:val="FF0000"/>
          <w:sz w:val="32"/>
          <w:szCs w:val="32"/>
          <w:u w:val="single"/>
        </w:rPr>
        <w:t>ДОПОЛНИТЕЛЬНАЯ ИНФОРМАЦИЯ</w:t>
      </w:r>
      <w:r w:rsidR="00E82F77" w:rsidRPr="00073DBF">
        <w:rPr>
          <w:rFonts w:ascii="Comic Sans MS" w:hAnsi="Comic Sans MS"/>
          <w:b/>
          <w:color w:val="FF0000"/>
          <w:u w:val="single"/>
        </w:rPr>
        <w:t>.</w:t>
      </w:r>
    </w:p>
    <w:p w:rsidR="00073DBF" w:rsidRPr="00073DBF" w:rsidRDefault="00073DBF" w:rsidP="00E82F77">
      <w:pPr>
        <w:jc w:val="both"/>
        <w:rPr>
          <w:rFonts w:ascii="Comic Sans MS" w:hAnsi="Comic Sans MS"/>
          <w:color w:val="0000FF"/>
        </w:rPr>
      </w:pPr>
      <w:r>
        <w:rPr>
          <w:rFonts w:ascii="Comic Sans MS" w:hAnsi="Comic Sans MS"/>
        </w:rPr>
        <w:t xml:space="preserve">                                     </w:t>
      </w:r>
      <w:r w:rsidRPr="00073DBF">
        <w:rPr>
          <w:rFonts w:ascii="Comic Sans MS" w:hAnsi="Comic Sans MS"/>
          <w:color w:val="0000FF"/>
        </w:rPr>
        <w:t>Дорогие друзья! Коллеги!</w:t>
      </w:r>
    </w:p>
    <w:p w:rsidR="00073DBF" w:rsidRPr="00073DBF" w:rsidRDefault="00073DBF" w:rsidP="00E82F77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</w:rPr>
        <w:t xml:space="preserve">            </w:t>
      </w:r>
      <w:r w:rsidRPr="00073DBF">
        <w:rPr>
          <w:rFonts w:ascii="Comic Sans MS" w:hAnsi="Comic Sans MS"/>
          <w:sz w:val="24"/>
          <w:szCs w:val="24"/>
        </w:rPr>
        <w:t>Извините произошла небольшая заминка с протоколами. Нужно было проанализировать итоги двух этапов.</w:t>
      </w:r>
    </w:p>
    <w:p w:rsidR="00073DBF" w:rsidRPr="00073DBF" w:rsidRDefault="00073DBF" w:rsidP="00E82F77">
      <w:pPr>
        <w:jc w:val="both"/>
        <w:rPr>
          <w:rFonts w:ascii="Comic Sans MS" w:hAnsi="Comic Sans MS"/>
          <w:sz w:val="24"/>
          <w:szCs w:val="24"/>
        </w:rPr>
      </w:pPr>
      <w:r w:rsidRPr="00073DBF">
        <w:rPr>
          <w:rFonts w:ascii="Comic Sans MS" w:hAnsi="Comic Sans MS"/>
          <w:sz w:val="24"/>
          <w:szCs w:val="24"/>
        </w:rPr>
        <w:t xml:space="preserve">            Вот некоторые мысли после тщательного рассмотрения Ваших работ и рекомендации по дальнейшей работе.</w:t>
      </w:r>
    </w:p>
    <w:p w:rsidR="0017780C" w:rsidRDefault="0017780C" w:rsidP="00073DBF">
      <w:pPr>
        <w:ind w:firstLine="851"/>
        <w:jc w:val="both"/>
        <w:rPr>
          <w:rFonts w:ascii="Comic Sans MS" w:hAnsi="Comic Sans MS"/>
          <w:color w:val="0000FF"/>
        </w:rPr>
      </w:pPr>
    </w:p>
    <w:p w:rsidR="00073DBF" w:rsidRDefault="00073DBF" w:rsidP="00073DBF">
      <w:pPr>
        <w:ind w:firstLine="851"/>
        <w:jc w:val="both"/>
        <w:rPr>
          <w:rFonts w:ascii="Comic Sans MS" w:hAnsi="Comic Sans MS"/>
        </w:rPr>
      </w:pPr>
      <w:r w:rsidRPr="00290435">
        <w:rPr>
          <w:rFonts w:ascii="Comic Sans MS" w:hAnsi="Comic Sans MS"/>
          <w:color w:val="0000FF"/>
        </w:rPr>
        <w:t>Ориентирование многогранно в своем проявлении</w:t>
      </w:r>
      <w:r>
        <w:rPr>
          <w:rFonts w:ascii="Comic Sans MS" w:hAnsi="Comic Sans MS"/>
        </w:rPr>
        <w:t>. Можно ориентироваться в лесу и в горах; в походе и на соревнованиях; изучая или созерцая; фотографировать и рисовать; изучать карты, ходить по ним, чи</w:t>
      </w:r>
      <w:r w:rsidR="00B0436E">
        <w:rPr>
          <w:rFonts w:ascii="Comic Sans MS" w:hAnsi="Comic Sans MS"/>
        </w:rPr>
        <w:t>тать их или создавать карты. Это может делать каждый человек или команда. Командой, наверное, лучше. В команде можно помогать друг другу, более полно выполнить задание этапа.</w:t>
      </w:r>
    </w:p>
    <w:p w:rsidR="00073DBF" w:rsidRPr="009A119E" w:rsidRDefault="00B0436E" w:rsidP="00073DBF">
      <w:pPr>
        <w:ind w:firstLine="851"/>
        <w:jc w:val="both"/>
        <w:rPr>
          <w:rFonts w:ascii="Comic Sans MS" w:hAnsi="Comic Sans MS"/>
        </w:rPr>
      </w:pPr>
      <w:r>
        <w:rPr>
          <w:rFonts w:ascii="Comic Sans MS" w:hAnsi="Comic Sans MS"/>
        </w:rPr>
        <w:t>Нашим Интерактивом мы хотим привлечь Вас к занятию этим многогранным ОРИЕНТИРОВАНИЕМ</w:t>
      </w:r>
      <w:r w:rsidR="009A119E">
        <w:rPr>
          <w:rFonts w:ascii="Comic Sans MS" w:hAnsi="Comic Sans MS"/>
        </w:rPr>
        <w:t>, помочь Вам лучше понять его «фишки» через игру и творческие задания</w:t>
      </w:r>
      <w:r>
        <w:rPr>
          <w:rFonts w:ascii="Comic Sans MS" w:hAnsi="Comic Sans MS"/>
        </w:rPr>
        <w:t>.</w:t>
      </w:r>
      <w:r w:rsidR="009A119E">
        <w:rPr>
          <w:rFonts w:ascii="Comic Sans MS" w:hAnsi="Comic Sans MS"/>
        </w:rPr>
        <w:t xml:space="preserve"> Мы хотим, чтобы ребята кроме ориентирования в чистом виде узнали свой город, научились (кто не умеет) рисовать, фотографировать, участвовать в соревнованиях, чтобы вблизи Ваших организаций появились </w:t>
      </w:r>
      <w:r w:rsidR="009A119E" w:rsidRPr="009A119E">
        <w:rPr>
          <w:rFonts w:ascii="Comic Sans MS" w:hAnsi="Comic Sans MS"/>
          <w:b/>
          <w:u w:val="single"/>
        </w:rPr>
        <w:t>спортивные</w:t>
      </w:r>
      <w:r w:rsidR="009A119E">
        <w:rPr>
          <w:rFonts w:ascii="Comic Sans MS" w:hAnsi="Comic Sans MS"/>
        </w:rPr>
        <w:t xml:space="preserve"> карты и интересные материалы, на которых можно было бы проводить разные мероприятия для своих и приглашать в гости (когда можно будет) другие команды.</w:t>
      </w:r>
    </w:p>
    <w:p w:rsidR="0017780C" w:rsidRDefault="00B0436E" w:rsidP="00073DBF">
      <w:pPr>
        <w:ind w:firstLine="851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Но, как и в любом деле и виде спорта, в Ориентировании есть свои правила, свои «закавыки», свои трудности. </w:t>
      </w:r>
    </w:p>
    <w:p w:rsidR="00B0436E" w:rsidRDefault="00B0436E" w:rsidP="00073DBF">
      <w:pPr>
        <w:ind w:firstLine="851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Итак, небольшой анализ работ. </w:t>
      </w:r>
    </w:p>
    <w:p w:rsidR="002F3E5C" w:rsidRDefault="002F3E5C" w:rsidP="002F3E5C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1. Наверное, вот так с наскока, очень трудно выполнять такие задания. Надеемся, что к последнему этапу станет легче.</w:t>
      </w:r>
    </w:p>
    <w:p w:rsidR="002F3E5C" w:rsidRDefault="002F3E5C" w:rsidP="002F3E5C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2. Почти все не поняли или не смогли объяснить детям разницу между топографическими и спортивным картами.</w:t>
      </w:r>
      <w:r w:rsidR="00290435">
        <w:rPr>
          <w:rFonts w:ascii="Comic Sans MS" w:hAnsi="Comic Sans MS"/>
        </w:rPr>
        <w:t xml:space="preserve"> Вы должны были стремиться вот к таким </w:t>
      </w:r>
      <w:r w:rsidR="00290435" w:rsidRPr="00290435">
        <w:rPr>
          <w:rFonts w:ascii="Comic Sans MS" w:hAnsi="Comic Sans MS"/>
          <w:b/>
          <w:u w:val="single"/>
        </w:rPr>
        <w:t>спортивным</w:t>
      </w:r>
      <w:r w:rsidR="00290435">
        <w:rPr>
          <w:rFonts w:ascii="Comic Sans MS" w:hAnsi="Comic Sans MS"/>
        </w:rPr>
        <w:t xml:space="preserve"> картам.</w:t>
      </w:r>
    </w:p>
    <w:p w:rsidR="002F3E5C" w:rsidRDefault="002F3E5C" w:rsidP="002F3E5C">
      <w:pPr>
        <w:jc w:val="both"/>
        <w:rPr>
          <w:rFonts w:ascii="Comic Sans MS" w:hAnsi="Comic Sans MS"/>
        </w:rPr>
      </w:pPr>
      <w:r w:rsidRPr="002F3E5C">
        <w:rPr>
          <w:rFonts w:ascii="Comic Sans MS" w:hAnsi="Comic Sans MS"/>
          <w:noProof/>
          <w:lang w:eastAsia="ru-RU"/>
        </w:rPr>
        <w:drawing>
          <wp:inline distT="0" distB="0" distL="0" distR="0">
            <wp:extent cx="2508139" cy="3067423"/>
            <wp:effectExtent l="6033" t="0" r="0" b="0"/>
            <wp:docPr id="2" name="Рисунок 2" descr="C:\Users\Дом\Downloads\06-10-2020_15-48-02\IMG_20201006_15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ownloads\06-10-2020_15-48-02\IMG_20201006_154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6774" cy="307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435">
        <w:rPr>
          <w:rFonts w:ascii="Comic Sans MS" w:hAnsi="Comic Sans MS"/>
        </w:rPr>
        <w:t xml:space="preserve">  </w:t>
      </w:r>
      <w:r w:rsidR="00290435" w:rsidRPr="00290435">
        <w:rPr>
          <w:rFonts w:ascii="Comic Sans MS" w:hAnsi="Comic Sans MS"/>
          <w:noProof/>
          <w:lang w:eastAsia="ru-RU"/>
        </w:rPr>
        <w:drawing>
          <wp:inline distT="0" distB="0" distL="0" distR="0">
            <wp:extent cx="2442632" cy="3266564"/>
            <wp:effectExtent l="6985" t="0" r="3175" b="3175"/>
            <wp:docPr id="3" name="Рисунок 3" descr="C:\Users\Дом\Downloads\06-10-2020_15-48-02\IMG_20201006_15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ownloads\06-10-2020_15-48-02\IMG_20201006_154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7355" cy="32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0C" w:rsidRDefault="0017780C" w:rsidP="0017780C">
      <w:pPr>
        <w:ind w:firstLine="851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Две карты приближаются к тому, что мы хотели</w:t>
      </w:r>
    </w:p>
    <w:p w:rsidR="0017780C" w:rsidRDefault="0017780C" w:rsidP="0017780C">
      <w:pPr>
        <w:jc w:val="both"/>
        <w:rPr>
          <w:rFonts w:ascii="Comic Sans MS" w:hAnsi="Comic Sans MS"/>
        </w:rPr>
      </w:pPr>
      <w:r w:rsidRPr="0017780C">
        <w:rPr>
          <w:rFonts w:ascii="Comic Sans MS" w:hAnsi="Comic Sans MS"/>
          <w:noProof/>
          <w:lang w:eastAsia="ru-RU"/>
        </w:rPr>
        <w:drawing>
          <wp:inline distT="0" distB="0" distL="0" distR="0">
            <wp:extent cx="3162300" cy="2371725"/>
            <wp:effectExtent l="0" t="0" r="0" b="9525"/>
            <wp:docPr id="8" name="Рисунок 8" descr="D:\0 МАМА\4 Мероприятия\2020\2 Занимательное ориентирование\2 Второй этап\6 Лицей3 2команды\Волна Спорт.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 МАМА\4 Мероприятия\2020\2 Занимательное ориентирование\2 Второй этап\6 Лицей3 2команды\Волна Спорт.кар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81" cy="237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 w:rsidRPr="0017780C">
        <w:rPr>
          <w:rFonts w:ascii="Comic Sans MS" w:hAnsi="Comic Sans MS"/>
          <w:noProof/>
          <w:lang w:eastAsia="ru-RU"/>
        </w:rPr>
        <w:drawing>
          <wp:inline distT="0" distB="0" distL="0" distR="0">
            <wp:extent cx="3095625" cy="2321718"/>
            <wp:effectExtent l="0" t="0" r="0" b="2540"/>
            <wp:docPr id="9" name="Рисунок 9" descr="D:\0 МАМА\4 Мероприятия\2020\2 Занимательное ориентирование\2 Второй этап\3 ДетСад109 Спутник\Спутник Спорт.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 МАМА\4 Мероприятия\2020\2 Занимательное ориентирование\2 Второй этап\3 ДетСад109 Спутник\Спутник Спорт.кар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69" cy="233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35" w:rsidRDefault="00290435" w:rsidP="002F3E5C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3. А топографическим</w:t>
      </w:r>
      <w:r w:rsidR="00BB4A47">
        <w:rPr>
          <w:rFonts w:ascii="Comic Sans MS" w:hAnsi="Comic Sans MS"/>
        </w:rPr>
        <w:t>и</w:t>
      </w:r>
      <w:r>
        <w:rPr>
          <w:rFonts w:ascii="Comic Sans MS" w:hAnsi="Comic Sans MS"/>
        </w:rPr>
        <w:t xml:space="preserve"> знаками </w:t>
      </w:r>
      <w:r w:rsidR="00BB4A47">
        <w:rPr>
          <w:rFonts w:ascii="Comic Sans MS" w:hAnsi="Comic Sans MS"/>
        </w:rPr>
        <w:t xml:space="preserve">нужно было </w:t>
      </w:r>
      <w:r>
        <w:rPr>
          <w:rFonts w:ascii="Comic Sans MS" w:hAnsi="Comic Sans MS"/>
        </w:rPr>
        <w:t>рисовать картинки. Например</w:t>
      </w:r>
      <w:r w:rsidR="0017780C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такие:</w:t>
      </w:r>
    </w:p>
    <w:p w:rsidR="002F3E5C" w:rsidRDefault="00290435" w:rsidP="002F3E5C">
      <w:pPr>
        <w:jc w:val="both"/>
        <w:rPr>
          <w:rFonts w:ascii="Comic Sans MS" w:hAnsi="Comic Sans MS"/>
        </w:rPr>
      </w:pPr>
      <w:r w:rsidRPr="00290435">
        <w:rPr>
          <w:rFonts w:ascii="Comic Sans MS" w:hAnsi="Comic Sans MS"/>
          <w:noProof/>
          <w:lang w:eastAsia="ru-RU"/>
        </w:rPr>
        <w:drawing>
          <wp:inline distT="0" distB="0" distL="0" distR="0">
            <wp:extent cx="2695575" cy="3035300"/>
            <wp:effectExtent l="0" t="0" r="9525" b="0"/>
            <wp:docPr id="4" name="Рисунок 4" descr="D:\0 МАМА\4 Мероприятия\2020\2 Занимательное ориентирование\2 Второй этап\5 Гимназия № 6 3команды\Огоньки, 45топозна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 МАМА\4 Мероприятия\2020\2 Занимательное ориентирование\2 Второй этап\5 Гимназия № 6 3команды\Огоньки, 45топознаков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16" cy="303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80C">
        <w:rPr>
          <w:rFonts w:ascii="Comic Sans MS" w:hAnsi="Comic Sans MS"/>
        </w:rPr>
        <w:t xml:space="preserve">   </w:t>
      </w:r>
      <w:r w:rsidR="0017780C" w:rsidRPr="0017780C">
        <w:rPr>
          <w:rFonts w:ascii="Comic Sans MS" w:hAnsi="Comic Sans MS"/>
          <w:noProof/>
          <w:lang w:eastAsia="ru-RU"/>
        </w:rPr>
        <w:drawing>
          <wp:inline distT="0" distB="0" distL="0" distR="0">
            <wp:extent cx="3228975" cy="2421731"/>
            <wp:effectExtent l="0" t="0" r="0" b="0"/>
            <wp:docPr id="6" name="Рисунок 6" descr="D:\0 МАМА\4 Мероприятия\2020\2 Занимательное ориентирование\2 Второй этап\3 ДетСад109 Спутник\Спутник 26топозн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 МАМА\4 Мероприятия\2020\2 Занимательное ориентирование\2 Второй этап\3 ДетСад109 Спутник\Спутник 26топознак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18" cy="24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0C" w:rsidRDefault="0017780C" w:rsidP="002F3E5C">
      <w:pPr>
        <w:jc w:val="both"/>
        <w:rPr>
          <w:rFonts w:ascii="Comic Sans MS" w:hAnsi="Comic Sans MS"/>
        </w:rPr>
      </w:pPr>
      <w:r w:rsidRPr="0017780C">
        <w:rPr>
          <w:rFonts w:ascii="Comic Sans MS" w:hAnsi="Comic Sans MS"/>
          <w:noProof/>
          <w:lang w:eastAsia="ru-RU"/>
        </w:rPr>
        <w:drawing>
          <wp:inline distT="0" distB="0" distL="0" distR="0">
            <wp:extent cx="2896309" cy="2343150"/>
            <wp:effectExtent l="0" t="0" r="0" b="0"/>
            <wp:docPr id="7" name="Рисунок 7" descr="D:\0 МАМА\4 Мероприятия\2020\2 Занимательное ориентирование\2 Второй этап\10 СОШ 25 4команды\Близнецы 19топозна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 МАМА\4 Мероприятия\2020\2 Занимательное ориентирование\2 Второй этап\10 СОШ 25 4команды\Близнецы 19топознак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48" cy="235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</w:t>
      </w:r>
      <w:r w:rsidR="00BB4A47" w:rsidRPr="00BB4A47">
        <w:rPr>
          <w:rFonts w:ascii="Comic Sans MS" w:hAnsi="Comic Sans MS"/>
          <w:noProof/>
          <w:lang w:eastAsia="ru-RU"/>
        </w:rPr>
        <w:drawing>
          <wp:inline distT="0" distB="0" distL="0" distR="0">
            <wp:extent cx="3467835" cy="2105025"/>
            <wp:effectExtent l="0" t="0" r="0" b="0"/>
            <wp:docPr id="10" name="Рисунок 10" descr="D:\0 МАМА\4 Мероприятия\2020\2 Занимательное ориентирование\2 Второй этап\9 Гимназия16 Лидер\Лидер  21Топознак 10знаковЗа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 МАМА\4 Мероприятия\2020\2 Занимательное ориентирование\2 Второй этап\9 Гимназия16 Лидер\Лидер  21Топознак 10знаковЗачет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48" cy="211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5C" w:rsidRDefault="00BB4A47" w:rsidP="00BB4A47">
      <w:pPr>
        <w:ind w:firstLine="851"/>
        <w:jc w:val="both"/>
        <w:rPr>
          <w:rFonts w:ascii="Comic Sans MS" w:hAnsi="Comic Sans MS"/>
        </w:rPr>
      </w:pPr>
      <w:r>
        <w:rPr>
          <w:rFonts w:ascii="Comic Sans MS" w:hAnsi="Comic Sans MS"/>
        </w:rPr>
        <w:t>Если была, хоть какая-то наметка на сюжет – команда получ</w:t>
      </w:r>
      <w:r w:rsidR="00E84829">
        <w:rPr>
          <w:rFonts w:ascii="Comic Sans MS" w:hAnsi="Comic Sans MS"/>
        </w:rPr>
        <w:t>ила</w:t>
      </w:r>
      <w:r>
        <w:rPr>
          <w:rFonts w:ascii="Comic Sans MS" w:hAnsi="Comic Sans MS"/>
        </w:rPr>
        <w:t xml:space="preserve"> баллы, соответственные их количеству, а если только просто знаки, то в зачет идет половина знаков. Некоторые работы, заявленные как «Топознаки», мы переквалифицировали в «Спорт.карту», дабы команда получила больше баллов (трудились же дошколята).</w:t>
      </w:r>
    </w:p>
    <w:p w:rsidR="002F3E5C" w:rsidRDefault="002F3E5C" w:rsidP="002F3E5C">
      <w:pPr>
        <w:jc w:val="both"/>
        <w:rPr>
          <w:rFonts w:ascii="Comic Sans MS" w:hAnsi="Comic Sans MS"/>
        </w:rPr>
      </w:pPr>
    </w:p>
    <w:p w:rsidR="00B0436E" w:rsidRDefault="00B0436E" w:rsidP="00073DBF">
      <w:pPr>
        <w:ind w:firstLine="851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Итак</w:t>
      </w:r>
      <w:r w:rsidR="009A119E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к делу, к рекомендациям:</w:t>
      </w:r>
    </w:p>
    <w:p w:rsidR="002F3E5C" w:rsidRDefault="002F3E5C" w:rsidP="002F3E5C">
      <w:pPr>
        <w:pStyle w:val="a4"/>
        <w:numPr>
          <w:ilvl w:val="0"/>
          <w:numId w:val="2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Читайте, пожалуйста, внимательно задание и форму его выполнения. Это облегчить рассмотрение работ и привьет </w:t>
      </w:r>
      <w:r w:rsidR="00C33E45">
        <w:rPr>
          <w:rFonts w:ascii="Comic Sans MS" w:hAnsi="Comic Sans MS"/>
        </w:rPr>
        <w:t xml:space="preserve">детям </w:t>
      </w:r>
      <w:r>
        <w:rPr>
          <w:rFonts w:ascii="Comic Sans MS" w:hAnsi="Comic Sans MS"/>
        </w:rPr>
        <w:t>внимательность, аккуратность и дисциплину, так необходимую особенно на соревнованиях по ориентированию.</w:t>
      </w:r>
    </w:p>
    <w:p w:rsidR="00C33E45" w:rsidRDefault="00C33E45" w:rsidP="00C33E45">
      <w:pPr>
        <w:pStyle w:val="a4"/>
        <w:numPr>
          <w:ilvl w:val="0"/>
          <w:numId w:val="2"/>
        </w:numPr>
        <w:jc w:val="both"/>
        <w:rPr>
          <w:rFonts w:ascii="Comic Sans MS" w:hAnsi="Comic Sans MS"/>
          <w:color w:val="000000" w:themeColor="text1"/>
        </w:rPr>
      </w:pPr>
      <w:r>
        <w:rPr>
          <w:rFonts w:ascii="Comic Sans MS" w:hAnsi="Comic Sans MS"/>
          <w:color w:val="000000" w:themeColor="text1"/>
        </w:rPr>
        <w:t>Следует помнить, что существует Интернет и литература.</w:t>
      </w:r>
    </w:p>
    <w:p w:rsidR="00F70813" w:rsidRPr="00E84829" w:rsidRDefault="00F70813" w:rsidP="00F70813">
      <w:pPr>
        <w:pStyle w:val="a4"/>
        <w:numPr>
          <w:ilvl w:val="0"/>
          <w:numId w:val="2"/>
        </w:numPr>
        <w:jc w:val="both"/>
        <w:rPr>
          <w:rFonts w:ascii="Comic Sans MS" w:hAnsi="Comic Sans MS"/>
          <w:color w:val="0000FF"/>
          <w:u w:val="single"/>
        </w:rPr>
      </w:pPr>
      <w:r w:rsidRPr="00E84829">
        <w:rPr>
          <w:rFonts w:ascii="Comic Sans MS" w:hAnsi="Comic Sans MS"/>
          <w:color w:val="0000FF"/>
          <w:u w:val="single"/>
        </w:rPr>
        <w:t xml:space="preserve">Если, что-то непонятно – звоните. </w:t>
      </w:r>
    </w:p>
    <w:p w:rsidR="00F70813" w:rsidRPr="00F70813" w:rsidRDefault="00F70813" w:rsidP="007A68DB">
      <w:pPr>
        <w:pStyle w:val="a4"/>
        <w:numPr>
          <w:ilvl w:val="0"/>
          <w:numId w:val="2"/>
        </w:numPr>
        <w:jc w:val="both"/>
        <w:rPr>
          <w:rFonts w:ascii="Comic Sans MS" w:hAnsi="Comic Sans MS"/>
          <w:color w:val="000000" w:themeColor="text1"/>
        </w:rPr>
      </w:pPr>
      <w:r w:rsidRPr="00F70813">
        <w:rPr>
          <w:rFonts w:ascii="Comic Sans MS" w:hAnsi="Comic Sans MS"/>
          <w:color w:val="000000" w:themeColor="text1"/>
        </w:rPr>
        <w:t xml:space="preserve">Обязательно уточните форму оформления задания Третьего этапа. </w:t>
      </w:r>
    </w:p>
    <w:p w:rsidR="00F70813" w:rsidRDefault="00F70813" w:rsidP="00F70813">
      <w:pPr>
        <w:pStyle w:val="a4"/>
        <w:jc w:val="both"/>
        <w:rPr>
          <w:rFonts w:ascii="Comic Sans MS" w:hAnsi="Comic Sans MS"/>
          <w:color w:val="000000" w:themeColor="text1"/>
        </w:rPr>
      </w:pPr>
    </w:p>
    <w:p w:rsidR="00F70813" w:rsidRDefault="00F70813" w:rsidP="00F70813">
      <w:pPr>
        <w:pStyle w:val="a4"/>
        <w:jc w:val="both"/>
        <w:rPr>
          <w:rFonts w:ascii="Comic Sans MS" w:hAnsi="Comic Sans MS"/>
          <w:color w:val="000000" w:themeColor="text1"/>
        </w:rPr>
      </w:pPr>
    </w:p>
    <w:p w:rsidR="00F70813" w:rsidRDefault="004B5440" w:rsidP="002642CF">
      <w:pPr>
        <w:ind w:left="360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2642CF">
        <w:rPr>
          <w:rFonts w:ascii="Comic Sans MS" w:hAnsi="Comic Sans MS"/>
          <w:b/>
          <w:color w:val="FF0000"/>
          <w:sz w:val="28"/>
          <w:szCs w:val="28"/>
        </w:rPr>
        <w:t>В</w:t>
      </w:r>
      <w:r w:rsidR="00F70813">
        <w:rPr>
          <w:rFonts w:ascii="Comic Sans MS" w:hAnsi="Comic Sans MS"/>
          <w:b/>
          <w:color w:val="FF0000"/>
          <w:sz w:val="28"/>
          <w:szCs w:val="28"/>
        </w:rPr>
        <w:t>сегда готова помочь по любому вопросу.</w:t>
      </w:r>
    </w:p>
    <w:p w:rsidR="004B5440" w:rsidRDefault="00F70813" w:rsidP="002642CF">
      <w:pPr>
        <w:ind w:left="360"/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Э</w:t>
      </w:r>
      <w:r w:rsidR="004B5440" w:rsidRPr="002642CF">
        <w:rPr>
          <w:rFonts w:ascii="Comic Sans MS" w:hAnsi="Comic Sans MS"/>
          <w:b/>
          <w:color w:val="FF0000"/>
          <w:sz w:val="28"/>
          <w:szCs w:val="28"/>
        </w:rPr>
        <w:t>лектронн</w:t>
      </w:r>
      <w:r>
        <w:rPr>
          <w:rFonts w:ascii="Comic Sans MS" w:hAnsi="Comic Sans MS"/>
          <w:b/>
          <w:color w:val="FF0000"/>
          <w:sz w:val="28"/>
          <w:szCs w:val="28"/>
        </w:rPr>
        <w:t>ая</w:t>
      </w:r>
      <w:r w:rsidR="00E84829">
        <w:rPr>
          <w:rFonts w:ascii="Comic Sans MS" w:hAnsi="Comic Sans MS"/>
          <w:b/>
          <w:color w:val="FF0000"/>
          <w:sz w:val="28"/>
          <w:szCs w:val="28"/>
        </w:rPr>
        <w:t xml:space="preserve"> почта</w:t>
      </w:r>
      <w:r w:rsidR="004B5440" w:rsidRPr="002642CF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hyperlink r:id="rId14" w:history="1">
        <w:r w:rsidR="002642CF" w:rsidRPr="008D0DBD">
          <w:rPr>
            <w:rStyle w:val="a5"/>
            <w:rFonts w:ascii="Comic Sans MS" w:hAnsi="Comic Sans MS"/>
            <w:b/>
            <w:sz w:val="28"/>
            <w:szCs w:val="28"/>
            <w:lang w:val="en-US"/>
          </w:rPr>
          <w:t>Alvinovna</w:t>
        </w:r>
        <w:r w:rsidR="002642CF" w:rsidRPr="008D0DBD">
          <w:rPr>
            <w:rStyle w:val="a5"/>
            <w:rFonts w:ascii="Comic Sans MS" w:hAnsi="Comic Sans MS"/>
            <w:b/>
            <w:sz w:val="28"/>
            <w:szCs w:val="28"/>
          </w:rPr>
          <w:t>@</w:t>
        </w:r>
        <w:r w:rsidR="002642CF" w:rsidRPr="008D0DBD">
          <w:rPr>
            <w:rStyle w:val="a5"/>
            <w:rFonts w:ascii="Comic Sans MS" w:hAnsi="Comic Sans MS"/>
            <w:b/>
            <w:sz w:val="28"/>
            <w:szCs w:val="28"/>
            <w:lang w:val="en-US"/>
          </w:rPr>
          <w:t>list</w:t>
        </w:r>
        <w:r w:rsidR="002642CF" w:rsidRPr="008D0DBD">
          <w:rPr>
            <w:rStyle w:val="a5"/>
            <w:rFonts w:ascii="Comic Sans MS" w:hAnsi="Comic Sans MS"/>
            <w:b/>
            <w:sz w:val="28"/>
            <w:szCs w:val="28"/>
          </w:rPr>
          <w:t>.</w:t>
        </w:r>
        <w:r w:rsidR="002642CF" w:rsidRPr="008D0DBD">
          <w:rPr>
            <w:rStyle w:val="a5"/>
            <w:rFonts w:ascii="Comic Sans MS" w:hAnsi="Comic Sans MS"/>
            <w:b/>
            <w:sz w:val="28"/>
            <w:szCs w:val="28"/>
            <w:lang w:val="en-US"/>
          </w:rPr>
          <w:t>ru</w:t>
        </w:r>
      </w:hyperlink>
      <w:r w:rsidR="002642CF" w:rsidRPr="002642CF">
        <w:rPr>
          <w:rFonts w:ascii="Comic Sans MS" w:hAnsi="Comic Sans MS"/>
          <w:b/>
          <w:color w:val="FF0000"/>
          <w:sz w:val="28"/>
          <w:szCs w:val="28"/>
        </w:rPr>
        <w:t xml:space="preserve"> </w:t>
      </w:r>
    </w:p>
    <w:p w:rsidR="002642CF" w:rsidRDefault="00F70813" w:rsidP="002642CF">
      <w:pPr>
        <w:ind w:left="360"/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Телефон +7 (918) 109-24-24</w:t>
      </w:r>
      <w:r w:rsidR="002642CF">
        <w:rPr>
          <w:rFonts w:ascii="Comic Sans MS" w:hAnsi="Comic Sans MS"/>
          <w:b/>
          <w:color w:val="FF0000"/>
          <w:sz w:val="28"/>
          <w:szCs w:val="28"/>
        </w:rPr>
        <w:t>.</w:t>
      </w:r>
    </w:p>
    <w:p w:rsidR="002642CF" w:rsidRDefault="00F70813" w:rsidP="00F70813">
      <w:pPr>
        <w:ind w:left="360"/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 xml:space="preserve">Группа в </w:t>
      </w:r>
      <w:r>
        <w:rPr>
          <w:rFonts w:ascii="Comic Sans MS" w:hAnsi="Comic Sans MS"/>
          <w:b/>
          <w:color w:val="FF0000"/>
          <w:sz w:val="28"/>
          <w:szCs w:val="28"/>
          <w:lang w:val="en-US"/>
        </w:rPr>
        <w:t>WhatsApp</w:t>
      </w:r>
      <w:r w:rsidRPr="00E84829">
        <w:rPr>
          <w:rFonts w:ascii="Comic Sans MS" w:hAnsi="Comic Sans MS"/>
          <w:b/>
          <w:color w:val="FF0000"/>
          <w:sz w:val="28"/>
          <w:szCs w:val="28"/>
        </w:rPr>
        <w:t xml:space="preserve"> </w:t>
      </w:r>
      <w:r>
        <w:rPr>
          <w:rFonts w:ascii="Comic Sans MS" w:hAnsi="Comic Sans MS"/>
          <w:b/>
          <w:color w:val="FF0000"/>
          <w:sz w:val="28"/>
          <w:szCs w:val="28"/>
        </w:rPr>
        <w:t>«Занимательное ориентирование</w:t>
      </w:r>
      <w:r w:rsidR="00E84829">
        <w:rPr>
          <w:rFonts w:ascii="Comic Sans MS" w:hAnsi="Comic Sans MS"/>
          <w:b/>
          <w:color w:val="FF0000"/>
          <w:sz w:val="28"/>
          <w:szCs w:val="28"/>
        </w:rPr>
        <w:t>»</w:t>
      </w:r>
    </w:p>
    <w:p w:rsidR="00F70813" w:rsidRDefault="00F70813" w:rsidP="00F70813">
      <w:pPr>
        <w:ind w:left="360"/>
        <w:jc w:val="center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color w:val="FF0000"/>
          <w:sz w:val="28"/>
          <w:szCs w:val="28"/>
        </w:rPr>
        <w:t>С уважение</w:t>
      </w:r>
      <w:r w:rsidR="00E84829">
        <w:rPr>
          <w:rFonts w:ascii="Comic Sans MS" w:hAnsi="Comic Sans MS"/>
          <w:b/>
          <w:color w:val="FF0000"/>
          <w:sz w:val="28"/>
          <w:szCs w:val="28"/>
        </w:rPr>
        <w:t>м,</w:t>
      </w:r>
    </w:p>
    <w:p w:rsidR="00E84829" w:rsidRPr="00A16965" w:rsidRDefault="00E84829" w:rsidP="00F70813">
      <w:pPr>
        <w:ind w:left="360"/>
        <w:jc w:val="center"/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FF0000"/>
          <w:sz w:val="28"/>
          <w:szCs w:val="28"/>
        </w:rPr>
        <w:t>Сергеева Елена Альвиновна.</w:t>
      </w:r>
      <w:bookmarkStart w:id="0" w:name="_GoBack"/>
      <w:bookmarkEnd w:id="0"/>
    </w:p>
    <w:sectPr w:rsidR="00E84829" w:rsidRPr="00A16965" w:rsidSect="00290435">
      <w:pgSz w:w="11906" w:h="16838"/>
      <w:pgMar w:top="709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E16A7"/>
    <w:multiLevelType w:val="hybridMultilevel"/>
    <w:tmpl w:val="3A065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D40375"/>
    <w:multiLevelType w:val="hybridMultilevel"/>
    <w:tmpl w:val="9BA80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F77"/>
    <w:rsid w:val="00073DBF"/>
    <w:rsid w:val="000829D8"/>
    <w:rsid w:val="00095B5E"/>
    <w:rsid w:val="0017780C"/>
    <w:rsid w:val="002642CF"/>
    <w:rsid w:val="00290435"/>
    <w:rsid w:val="002C3D03"/>
    <w:rsid w:val="002F3E5C"/>
    <w:rsid w:val="004B5440"/>
    <w:rsid w:val="009A119E"/>
    <w:rsid w:val="00A16965"/>
    <w:rsid w:val="00B0436E"/>
    <w:rsid w:val="00BB4A47"/>
    <w:rsid w:val="00C33E45"/>
    <w:rsid w:val="00E82F77"/>
    <w:rsid w:val="00E84829"/>
    <w:rsid w:val="00F169D0"/>
    <w:rsid w:val="00F7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EA99C"/>
  <w15:chartTrackingRefBased/>
  <w15:docId w15:val="{D1F295DF-9342-4762-825A-F7C2EE406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5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95B5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64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Alvinovna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2020-09-19T14:04:00Z</dcterms:created>
  <dcterms:modified xsi:type="dcterms:W3CDTF">2020-10-06T14:05:00Z</dcterms:modified>
</cp:coreProperties>
</file>