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0F" w:rsidRPr="002832F2" w:rsidRDefault="002832F2" w:rsidP="002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F2">
        <w:rPr>
          <w:rFonts w:ascii="Times New Roman" w:hAnsi="Times New Roman" w:cs="Times New Roman"/>
          <w:b/>
          <w:sz w:val="28"/>
          <w:szCs w:val="28"/>
        </w:rPr>
        <w:t>Тест «Предсказание погоды по природным признакам»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3766"/>
        <w:gridCol w:w="3494"/>
        <w:gridCol w:w="1525"/>
      </w:tblGrid>
      <w:tr w:rsidR="002832F2" w:rsidRPr="002832F2" w:rsidTr="00A46B39">
        <w:tc>
          <w:tcPr>
            <w:tcW w:w="786" w:type="dxa"/>
          </w:tcPr>
          <w:p w:rsidR="002832F2" w:rsidRPr="002832F2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66" w:type="dxa"/>
          </w:tcPr>
          <w:p w:rsidR="002832F2" w:rsidRPr="002832F2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3494" w:type="dxa"/>
          </w:tcPr>
          <w:p w:rsidR="002832F2" w:rsidRPr="002832F2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Предполагаемые ответы </w:t>
            </w:r>
          </w:p>
        </w:tc>
        <w:tc>
          <w:tcPr>
            <w:tcW w:w="1525" w:type="dxa"/>
          </w:tcPr>
          <w:p w:rsidR="00A46B39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Правиль</w:t>
            </w:r>
            <w:proofErr w:type="spellEnd"/>
            <w:r w:rsidR="00A46B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832F2" w:rsidRPr="002832F2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 </w:t>
            </w:r>
          </w:p>
        </w:tc>
      </w:tr>
      <w:tr w:rsidR="002832F2" w:rsidTr="008B4173">
        <w:tc>
          <w:tcPr>
            <w:tcW w:w="9571" w:type="dxa"/>
            <w:gridSpan w:val="4"/>
          </w:tcPr>
          <w:p w:rsidR="002832F2" w:rsidRPr="002832F2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Предсказание погоды по зверям</w:t>
            </w: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сворачивается в клубок и утыкается мордочкой в лапы</w:t>
            </w:r>
          </w:p>
        </w:tc>
        <w:tc>
          <w:tcPr>
            <w:tcW w:w="3494" w:type="dxa"/>
          </w:tcPr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теплом</w:t>
            </w:r>
          </w:p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похолоданием</w:t>
            </w:r>
          </w:p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грозой </w:t>
            </w:r>
          </w:p>
        </w:tc>
        <w:tc>
          <w:tcPr>
            <w:tcW w:w="1525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6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спит, раскинув лапы, животом кверху</w:t>
            </w:r>
            <w:bookmarkStart w:id="0" w:name="_GoBack"/>
            <w:bookmarkEnd w:id="0"/>
          </w:p>
        </w:tc>
        <w:tc>
          <w:tcPr>
            <w:tcW w:w="3494" w:type="dxa"/>
          </w:tcPr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теплом</w:t>
            </w:r>
          </w:p>
          <w:p w:rsidR="002832F2" w:rsidRPr="00D80089" w:rsidRDefault="00440671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2832F2"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холоду</w:t>
            </w:r>
          </w:p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дождю</w:t>
            </w:r>
          </w:p>
        </w:tc>
        <w:tc>
          <w:tcPr>
            <w:tcW w:w="1525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6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 закидывает голову к верху</w:t>
            </w:r>
          </w:p>
        </w:tc>
        <w:tc>
          <w:tcPr>
            <w:tcW w:w="3494" w:type="dxa"/>
          </w:tcPr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ненастью</w:t>
            </w:r>
          </w:p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теплу</w:t>
            </w:r>
          </w:p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дождю</w:t>
            </w:r>
          </w:p>
        </w:tc>
        <w:tc>
          <w:tcPr>
            <w:tcW w:w="1525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F2" w:rsidTr="005B5D29">
        <w:tc>
          <w:tcPr>
            <w:tcW w:w="9571" w:type="dxa"/>
            <w:gridSpan w:val="4"/>
          </w:tcPr>
          <w:p w:rsidR="002832F2" w:rsidRPr="002832F2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земноводным</w:t>
            </w: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6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Лягушки на суше прыгают и днем квакают</w:t>
            </w:r>
          </w:p>
        </w:tc>
        <w:tc>
          <w:tcPr>
            <w:tcW w:w="3494" w:type="dxa"/>
          </w:tcPr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6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на дороге греется</w:t>
            </w:r>
          </w:p>
        </w:tc>
        <w:tc>
          <w:tcPr>
            <w:tcW w:w="3494" w:type="dxa"/>
          </w:tcPr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6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Земляные черви выползают наружу </w:t>
            </w:r>
          </w:p>
        </w:tc>
        <w:tc>
          <w:tcPr>
            <w:tcW w:w="3494" w:type="dxa"/>
          </w:tcPr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F2" w:rsidTr="00584DE6">
        <w:tc>
          <w:tcPr>
            <w:tcW w:w="9571" w:type="dxa"/>
            <w:gridSpan w:val="4"/>
          </w:tcPr>
          <w:p w:rsidR="002832F2" w:rsidRPr="002832F2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птицам</w:t>
            </w: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6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вороны летом летают высоко, поднимаются под тучи</w:t>
            </w:r>
          </w:p>
        </w:tc>
        <w:tc>
          <w:tcPr>
            <w:tcW w:w="3494" w:type="dxa"/>
          </w:tcPr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2832F2" w:rsidRPr="00D80089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6" w:type="dxa"/>
          </w:tcPr>
          <w:p w:rsidR="002832F2" w:rsidRDefault="006C0868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 веселые, подвижные, порой драчливые</w:t>
            </w:r>
          </w:p>
        </w:tc>
        <w:tc>
          <w:tcPr>
            <w:tcW w:w="3494" w:type="dxa"/>
          </w:tcPr>
          <w:p w:rsidR="006C0868" w:rsidRPr="00D80089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6C0868" w:rsidRPr="00D80089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2832F2" w:rsidRPr="00D80089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F2" w:rsidTr="00A46B39">
        <w:tc>
          <w:tcPr>
            <w:tcW w:w="786" w:type="dxa"/>
          </w:tcPr>
          <w:p w:rsidR="002832F2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6" w:type="dxa"/>
          </w:tcPr>
          <w:p w:rsidR="002832F2" w:rsidRDefault="006C0868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дятел стучит клювом по суку в хороший летний день</w:t>
            </w:r>
          </w:p>
        </w:tc>
        <w:tc>
          <w:tcPr>
            <w:tcW w:w="3494" w:type="dxa"/>
          </w:tcPr>
          <w:p w:rsidR="006C0868" w:rsidRPr="00D80089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6C0868" w:rsidRPr="00D80089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2832F2" w:rsidRPr="00D80089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68" w:rsidTr="00441045">
        <w:tc>
          <w:tcPr>
            <w:tcW w:w="9571" w:type="dxa"/>
            <w:gridSpan w:val="4"/>
          </w:tcPr>
          <w:p w:rsidR="006C0868" w:rsidRPr="006C0868" w:rsidRDefault="006C0868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рыбам</w:t>
            </w:r>
          </w:p>
        </w:tc>
      </w:tr>
      <w:tr w:rsidR="002832F2" w:rsidTr="00A46B39">
        <w:tc>
          <w:tcPr>
            <w:tcW w:w="786" w:type="dxa"/>
          </w:tcPr>
          <w:p w:rsidR="002832F2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6" w:type="dxa"/>
          </w:tcPr>
          <w:p w:rsidR="002832F2" w:rsidRDefault="006C0868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 погружаются на дно</w:t>
            </w:r>
          </w:p>
        </w:tc>
        <w:tc>
          <w:tcPr>
            <w:tcW w:w="3494" w:type="dxa"/>
          </w:tcPr>
          <w:p w:rsidR="006C0868" w:rsidRPr="00D80089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6C0868" w:rsidRPr="00D80089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2832F2" w:rsidRPr="00D80089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F2" w:rsidTr="00A46B39">
        <w:tc>
          <w:tcPr>
            <w:tcW w:w="786" w:type="dxa"/>
          </w:tcPr>
          <w:p w:rsidR="002832F2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6" w:type="dxa"/>
          </w:tcPr>
          <w:p w:rsidR="002832F2" w:rsidRDefault="006C0868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 мечутся, выпрыгивают из воды</w:t>
            </w:r>
          </w:p>
        </w:tc>
        <w:tc>
          <w:tcPr>
            <w:tcW w:w="3494" w:type="dxa"/>
          </w:tcPr>
          <w:p w:rsidR="006C0868" w:rsidRPr="00D80089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6C0868" w:rsidRPr="00D80089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засухой</w:t>
            </w:r>
          </w:p>
          <w:p w:rsidR="002832F2" w:rsidRPr="00D80089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грозой</w:t>
            </w:r>
          </w:p>
        </w:tc>
        <w:tc>
          <w:tcPr>
            <w:tcW w:w="1525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68" w:rsidTr="00A46B39">
        <w:tc>
          <w:tcPr>
            <w:tcW w:w="786" w:type="dxa"/>
          </w:tcPr>
          <w:p w:rsidR="006C0868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6" w:type="dxa"/>
          </w:tcPr>
          <w:p w:rsidR="006C0868" w:rsidRDefault="006C0868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пиявка спокойно лежит на дне</w:t>
            </w:r>
          </w:p>
        </w:tc>
        <w:tc>
          <w:tcPr>
            <w:tcW w:w="3494" w:type="dxa"/>
          </w:tcPr>
          <w:p w:rsidR="006C0868" w:rsidRPr="00D80089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6C0868" w:rsidRPr="00D80089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6C0868" w:rsidRPr="00D80089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6C0868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68" w:rsidTr="0046171C">
        <w:tc>
          <w:tcPr>
            <w:tcW w:w="9571" w:type="dxa"/>
            <w:gridSpan w:val="4"/>
          </w:tcPr>
          <w:p w:rsidR="006C0868" w:rsidRPr="006C0868" w:rsidRDefault="006C0868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8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Предсказание погоды по насекомым</w:t>
            </w:r>
          </w:p>
        </w:tc>
      </w:tr>
      <w:tr w:rsidR="006C0868" w:rsidTr="00A46B39">
        <w:tc>
          <w:tcPr>
            <w:tcW w:w="786" w:type="dxa"/>
          </w:tcPr>
          <w:p w:rsidR="006C0868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6" w:type="dxa"/>
          </w:tcPr>
          <w:p w:rsidR="006C0868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Стрекозы летают плавно, спокойно</w:t>
            </w:r>
          </w:p>
        </w:tc>
        <w:tc>
          <w:tcPr>
            <w:tcW w:w="3494" w:type="dxa"/>
          </w:tcPr>
          <w:p w:rsidR="00EC71B5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EC71B5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6C0868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6C0868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68" w:rsidTr="00A46B39">
        <w:tc>
          <w:tcPr>
            <w:tcW w:w="786" w:type="dxa"/>
          </w:tcPr>
          <w:p w:rsidR="006C0868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6" w:type="dxa"/>
          </w:tcPr>
          <w:p w:rsidR="006C0868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паук сидит, забившись в середину паутины и не выходит </w:t>
            </w:r>
          </w:p>
        </w:tc>
        <w:tc>
          <w:tcPr>
            <w:tcW w:w="3494" w:type="dxa"/>
          </w:tcPr>
          <w:p w:rsidR="00EC71B5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EC71B5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6C0868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6C0868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68" w:rsidTr="00A46B39">
        <w:tc>
          <w:tcPr>
            <w:tcW w:w="786" w:type="dxa"/>
          </w:tcPr>
          <w:p w:rsidR="006C0868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6" w:type="dxa"/>
          </w:tcPr>
          <w:p w:rsidR="006C0868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Пчелы перестают летать за нектаром к цветам, сидят в улье и гудят</w:t>
            </w:r>
          </w:p>
        </w:tc>
        <w:tc>
          <w:tcPr>
            <w:tcW w:w="3494" w:type="dxa"/>
          </w:tcPr>
          <w:p w:rsidR="00EC71B5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EC71B5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6C0868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6C0868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B5" w:rsidTr="00FD7624">
        <w:tc>
          <w:tcPr>
            <w:tcW w:w="9571" w:type="dxa"/>
            <w:gridSpan w:val="4"/>
          </w:tcPr>
          <w:p w:rsidR="00EC71B5" w:rsidRPr="00EC71B5" w:rsidRDefault="00EC71B5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растениям</w:t>
            </w:r>
          </w:p>
        </w:tc>
      </w:tr>
      <w:tr w:rsidR="006C0868" w:rsidTr="00A46B39">
        <w:tc>
          <w:tcPr>
            <w:tcW w:w="786" w:type="dxa"/>
          </w:tcPr>
          <w:p w:rsidR="006C0868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66" w:type="dxa"/>
          </w:tcPr>
          <w:p w:rsidR="006C0868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Закрывают свои соцветия цветки одуванчика, мальвы, календулы</w:t>
            </w:r>
          </w:p>
        </w:tc>
        <w:tc>
          <w:tcPr>
            <w:tcW w:w="3494" w:type="dxa"/>
          </w:tcPr>
          <w:p w:rsidR="00EC71B5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EC71B5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6C0868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6C0868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68" w:rsidTr="00A46B39">
        <w:tc>
          <w:tcPr>
            <w:tcW w:w="786" w:type="dxa"/>
          </w:tcPr>
          <w:p w:rsidR="006C0868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66" w:type="dxa"/>
          </w:tcPr>
          <w:p w:rsidR="006C0868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липы, сирени, смородины, жасмина появляется сильный запах </w:t>
            </w:r>
          </w:p>
        </w:tc>
        <w:tc>
          <w:tcPr>
            <w:tcW w:w="3494" w:type="dxa"/>
          </w:tcPr>
          <w:p w:rsidR="00EC71B5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EC71B5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6C0868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6C0868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B5" w:rsidTr="00A46B39">
        <w:tc>
          <w:tcPr>
            <w:tcW w:w="786" w:type="dxa"/>
          </w:tcPr>
          <w:p w:rsidR="00EC71B5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66" w:type="dxa"/>
          </w:tcPr>
          <w:p w:rsidR="00EC71B5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утра растения стоят поникшие, цветки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раскоываются</w:t>
            </w:r>
            <w:proofErr w:type="spellEnd"/>
          </w:p>
        </w:tc>
        <w:tc>
          <w:tcPr>
            <w:tcW w:w="3494" w:type="dxa"/>
          </w:tcPr>
          <w:p w:rsidR="00EC71B5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EC71B5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EC71B5" w:rsidRPr="00D80089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EC71B5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B5" w:rsidTr="00410B9C">
        <w:tc>
          <w:tcPr>
            <w:tcW w:w="9571" w:type="dxa"/>
            <w:gridSpan w:val="4"/>
          </w:tcPr>
          <w:p w:rsidR="00EC71B5" w:rsidRPr="00EC71B5" w:rsidRDefault="00EC71B5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небу</w:t>
            </w:r>
          </w:p>
        </w:tc>
      </w:tr>
      <w:tr w:rsidR="00EC71B5" w:rsidTr="00A46B39">
        <w:tc>
          <w:tcPr>
            <w:tcW w:w="786" w:type="dxa"/>
          </w:tcPr>
          <w:p w:rsidR="00EC71B5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66" w:type="dxa"/>
          </w:tcPr>
          <w:p w:rsidR="00EC71B5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Чистый голубой цвет неба</w:t>
            </w:r>
          </w:p>
        </w:tc>
        <w:tc>
          <w:tcPr>
            <w:tcW w:w="3494" w:type="dxa"/>
          </w:tcPr>
          <w:p w:rsidR="00EC71B5" w:rsidRPr="00D80089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перемене погоды</w:t>
            </w:r>
          </w:p>
          <w:p w:rsidR="00EC71B5" w:rsidRPr="00D80089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EC71B5" w:rsidRPr="00D80089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EC71B5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B5" w:rsidTr="00A46B39">
        <w:tc>
          <w:tcPr>
            <w:tcW w:w="786" w:type="dxa"/>
          </w:tcPr>
          <w:p w:rsidR="00EC71B5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66" w:type="dxa"/>
          </w:tcPr>
          <w:p w:rsidR="00EC71B5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Небо красное </w:t>
            </w:r>
          </w:p>
        </w:tc>
        <w:tc>
          <w:tcPr>
            <w:tcW w:w="3494" w:type="dxa"/>
          </w:tcPr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EC71B5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EC71B5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B5" w:rsidTr="00A46B39">
        <w:tc>
          <w:tcPr>
            <w:tcW w:w="786" w:type="dxa"/>
          </w:tcPr>
          <w:p w:rsidR="00EC71B5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66" w:type="dxa"/>
          </w:tcPr>
          <w:p w:rsidR="00EC71B5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Синие вечерние облака</w:t>
            </w:r>
          </w:p>
        </w:tc>
        <w:tc>
          <w:tcPr>
            <w:tcW w:w="3494" w:type="dxa"/>
          </w:tcPr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перемене погоды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EC71B5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EC71B5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44" w:rsidTr="005E252A">
        <w:tc>
          <w:tcPr>
            <w:tcW w:w="9571" w:type="dxa"/>
            <w:gridSpan w:val="4"/>
          </w:tcPr>
          <w:p w:rsidR="00DF3244" w:rsidRPr="00DF3244" w:rsidRDefault="00DF3244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солнцу</w:t>
            </w:r>
          </w:p>
        </w:tc>
      </w:tr>
      <w:tr w:rsidR="00EC71B5" w:rsidTr="00A46B39">
        <w:tc>
          <w:tcPr>
            <w:tcW w:w="786" w:type="dxa"/>
          </w:tcPr>
          <w:p w:rsidR="00EC71B5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66" w:type="dxa"/>
          </w:tcPr>
          <w:p w:rsidR="00EC71B5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 закатывается большим и красным </w:t>
            </w:r>
          </w:p>
        </w:tc>
        <w:tc>
          <w:tcPr>
            <w:tcW w:w="3494" w:type="dxa"/>
          </w:tcPr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перемене погоды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EC71B5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</w:tc>
        <w:tc>
          <w:tcPr>
            <w:tcW w:w="1525" w:type="dxa"/>
          </w:tcPr>
          <w:p w:rsidR="00EC71B5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B5" w:rsidTr="00A46B39">
        <w:tc>
          <w:tcPr>
            <w:tcW w:w="786" w:type="dxa"/>
          </w:tcPr>
          <w:p w:rsidR="00EC71B5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66" w:type="dxa"/>
          </w:tcPr>
          <w:p w:rsidR="00EC71B5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 в туман садится </w:t>
            </w:r>
          </w:p>
        </w:tc>
        <w:tc>
          <w:tcPr>
            <w:tcW w:w="3494" w:type="dxa"/>
          </w:tcPr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EC71B5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EC71B5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44" w:rsidTr="00A46B39">
        <w:tc>
          <w:tcPr>
            <w:tcW w:w="786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66" w:type="dxa"/>
          </w:tcPr>
          <w:p w:rsidR="00DF3244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после дождя солнце ярко сияет – печет, то завтра будет</w:t>
            </w:r>
          </w:p>
        </w:tc>
        <w:tc>
          <w:tcPr>
            <w:tcW w:w="3494" w:type="dxa"/>
          </w:tcPr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44" w:rsidTr="00FF1ECB">
        <w:tc>
          <w:tcPr>
            <w:tcW w:w="9571" w:type="dxa"/>
            <w:gridSpan w:val="4"/>
          </w:tcPr>
          <w:p w:rsidR="00DF3244" w:rsidRPr="00DF3244" w:rsidRDefault="00DF3244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Предсказание погоды по луне</w:t>
            </w:r>
          </w:p>
        </w:tc>
      </w:tr>
      <w:tr w:rsidR="00DF3244" w:rsidTr="00A46B39">
        <w:tc>
          <w:tcPr>
            <w:tcW w:w="786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66" w:type="dxa"/>
          </w:tcPr>
          <w:p w:rsidR="00DF3244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в синеве</w:t>
            </w:r>
          </w:p>
        </w:tc>
        <w:tc>
          <w:tcPr>
            <w:tcW w:w="3494" w:type="dxa"/>
          </w:tcPr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44" w:rsidTr="00A46B39">
        <w:tc>
          <w:tcPr>
            <w:tcW w:w="786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66" w:type="dxa"/>
          </w:tcPr>
          <w:p w:rsidR="00DF3244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Светлый круг около луны при ясной погоде </w:t>
            </w:r>
          </w:p>
        </w:tc>
        <w:tc>
          <w:tcPr>
            <w:tcW w:w="3494" w:type="dxa"/>
          </w:tcPr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44" w:rsidTr="00A46B39">
        <w:tc>
          <w:tcPr>
            <w:tcW w:w="786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66" w:type="dxa"/>
          </w:tcPr>
          <w:p w:rsidR="00DF3244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в тусклой дымке</w:t>
            </w:r>
          </w:p>
        </w:tc>
        <w:tc>
          <w:tcPr>
            <w:tcW w:w="3494" w:type="dxa"/>
          </w:tcPr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затяжному ненастью</w:t>
            </w:r>
          </w:p>
        </w:tc>
        <w:tc>
          <w:tcPr>
            <w:tcW w:w="1525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44" w:rsidTr="00BB284F">
        <w:tc>
          <w:tcPr>
            <w:tcW w:w="9571" w:type="dxa"/>
            <w:gridSpan w:val="4"/>
          </w:tcPr>
          <w:p w:rsidR="00DF3244" w:rsidRPr="00DF3244" w:rsidRDefault="00DF3244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звездам</w:t>
            </w:r>
          </w:p>
        </w:tc>
      </w:tr>
      <w:tr w:rsidR="00DF3244" w:rsidTr="00A46B39">
        <w:tc>
          <w:tcPr>
            <w:tcW w:w="786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66" w:type="dxa"/>
          </w:tcPr>
          <w:p w:rsidR="00DF3244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звезды светят ровным светом и совсем не мерцают, - это говорит о наличии тонких перистых облаков, а значит…</w:t>
            </w:r>
          </w:p>
        </w:tc>
        <w:tc>
          <w:tcPr>
            <w:tcW w:w="3494" w:type="dxa"/>
          </w:tcPr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 – скором ухудшении погоды</w:t>
            </w:r>
          </w:p>
        </w:tc>
        <w:tc>
          <w:tcPr>
            <w:tcW w:w="1525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44" w:rsidTr="00A46B39">
        <w:tc>
          <w:tcPr>
            <w:tcW w:w="786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66" w:type="dxa"/>
          </w:tcPr>
          <w:p w:rsidR="00DF3244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Млечный Путь полон звезд и ясно виден</w:t>
            </w:r>
          </w:p>
        </w:tc>
        <w:tc>
          <w:tcPr>
            <w:tcW w:w="3494" w:type="dxa"/>
          </w:tcPr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DF3244" w:rsidRPr="00D80089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44" w:rsidTr="00A46B39">
        <w:tc>
          <w:tcPr>
            <w:tcW w:w="786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66" w:type="dxa"/>
          </w:tcPr>
          <w:p w:rsidR="00DF3244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после ясного дня звезды видны плохо</w:t>
            </w:r>
          </w:p>
        </w:tc>
        <w:tc>
          <w:tcPr>
            <w:tcW w:w="3494" w:type="dxa"/>
          </w:tcPr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ветру</w:t>
            </w:r>
          </w:p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ненастьем</w:t>
            </w:r>
          </w:p>
        </w:tc>
        <w:tc>
          <w:tcPr>
            <w:tcW w:w="1525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39" w:rsidTr="00F924A5">
        <w:tc>
          <w:tcPr>
            <w:tcW w:w="9571" w:type="dxa"/>
            <w:gridSpan w:val="4"/>
          </w:tcPr>
          <w:p w:rsidR="00A46B39" w:rsidRPr="00A46B39" w:rsidRDefault="00A46B39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39"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дождю</w:t>
            </w:r>
          </w:p>
        </w:tc>
      </w:tr>
      <w:tr w:rsidR="00DF3244" w:rsidTr="00A46B39">
        <w:tc>
          <w:tcPr>
            <w:tcW w:w="786" w:type="dxa"/>
          </w:tcPr>
          <w:p w:rsidR="00DF3244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66" w:type="dxa"/>
          </w:tcPr>
          <w:p w:rsidR="00DF3244" w:rsidRDefault="00A46B3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от капель дождя на воде образуются пузырьки</w:t>
            </w:r>
          </w:p>
        </w:tc>
        <w:tc>
          <w:tcPr>
            <w:tcW w:w="3494" w:type="dxa"/>
          </w:tcPr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продолжительному ненастью</w:t>
            </w:r>
          </w:p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44" w:rsidTr="00A46B39">
        <w:tc>
          <w:tcPr>
            <w:tcW w:w="786" w:type="dxa"/>
          </w:tcPr>
          <w:p w:rsidR="00DF3244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66" w:type="dxa"/>
          </w:tcPr>
          <w:p w:rsidR="00DF3244" w:rsidRDefault="00A46B3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летним утром выпадает маленький дождь</w:t>
            </w:r>
          </w:p>
        </w:tc>
        <w:tc>
          <w:tcPr>
            <w:tcW w:w="3494" w:type="dxa"/>
          </w:tcPr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солнечной  погоде</w:t>
            </w:r>
          </w:p>
          <w:p w:rsidR="00DF3244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44" w:rsidTr="00A46B39">
        <w:tc>
          <w:tcPr>
            <w:tcW w:w="786" w:type="dxa"/>
          </w:tcPr>
          <w:p w:rsidR="00DF3244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66" w:type="dxa"/>
          </w:tcPr>
          <w:p w:rsidR="00DF3244" w:rsidRDefault="00A46B3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после дождя становится тепло, от земли идет пар, а мелкий дождь при солнышке продолжается</w:t>
            </w:r>
          </w:p>
        </w:tc>
        <w:tc>
          <w:tcPr>
            <w:tcW w:w="3494" w:type="dxa"/>
          </w:tcPr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ненастной погоде</w:t>
            </w:r>
          </w:p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39" w:rsidTr="00A560B5">
        <w:tc>
          <w:tcPr>
            <w:tcW w:w="9571" w:type="dxa"/>
            <w:gridSpan w:val="4"/>
          </w:tcPr>
          <w:p w:rsidR="00A46B39" w:rsidRPr="00A46B39" w:rsidRDefault="00A46B39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грому</w:t>
            </w:r>
          </w:p>
        </w:tc>
      </w:tr>
      <w:tr w:rsidR="00A46B39" w:rsidTr="00A46B39">
        <w:tc>
          <w:tcPr>
            <w:tcW w:w="786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66" w:type="dxa"/>
          </w:tcPr>
          <w:p w:rsidR="00A46B39" w:rsidRDefault="00A46B3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гром гремит беспрерывно</w:t>
            </w:r>
          </w:p>
        </w:tc>
        <w:tc>
          <w:tcPr>
            <w:tcW w:w="3494" w:type="dxa"/>
          </w:tcPr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будет град</w:t>
            </w:r>
          </w:p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будет солнце</w:t>
            </w:r>
          </w:p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 – будет ветер</w:t>
            </w:r>
          </w:p>
        </w:tc>
        <w:tc>
          <w:tcPr>
            <w:tcW w:w="1525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39" w:rsidTr="00A46B39">
        <w:tc>
          <w:tcPr>
            <w:tcW w:w="786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766" w:type="dxa"/>
          </w:tcPr>
          <w:p w:rsidR="00A46B39" w:rsidRDefault="00A46B3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гром гремит отрывисто и непродолжительно</w:t>
            </w:r>
          </w:p>
        </w:tc>
        <w:tc>
          <w:tcPr>
            <w:tcW w:w="3494" w:type="dxa"/>
          </w:tcPr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непогода будет продолжаться</w:t>
            </w:r>
          </w:p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 непогода скоро закончится</w:t>
            </w:r>
          </w:p>
        </w:tc>
        <w:tc>
          <w:tcPr>
            <w:tcW w:w="1525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39" w:rsidTr="00A46B39">
        <w:tc>
          <w:tcPr>
            <w:tcW w:w="786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66" w:type="dxa"/>
          </w:tcPr>
          <w:p w:rsidR="00A46B39" w:rsidRDefault="00A46B3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во время грозы идут с шумом большие темные тучи</w:t>
            </w:r>
          </w:p>
        </w:tc>
        <w:tc>
          <w:tcPr>
            <w:tcW w:w="3494" w:type="dxa"/>
          </w:tcPr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будет дождь</w:t>
            </w:r>
          </w:p>
          <w:p w:rsidR="00A46B39" w:rsidRPr="00D8008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будет град</w:t>
            </w:r>
          </w:p>
          <w:p w:rsidR="00A46B39" w:rsidRPr="00A46B3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 – будет солнце</w:t>
            </w:r>
          </w:p>
        </w:tc>
        <w:tc>
          <w:tcPr>
            <w:tcW w:w="1525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39" w:rsidTr="0042721D">
        <w:tc>
          <w:tcPr>
            <w:tcW w:w="9571" w:type="dxa"/>
            <w:gridSpan w:val="4"/>
          </w:tcPr>
          <w:p w:rsidR="00A46B39" w:rsidRPr="00A46B39" w:rsidRDefault="00A46B39" w:rsidP="00B94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Предсказание </w:t>
            </w:r>
            <w:r w:rsidR="00B945B9">
              <w:rPr>
                <w:rFonts w:ascii="Times New Roman" w:hAnsi="Times New Roman" w:cs="Times New Roman"/>
                <w:b/>
                <w:sz w:val="28"/>
                <w:szCs w:val="28"/>
              </w:rPr>
              <w:t>погоды по росе</w:t>
            </w:r>
          </w:p>
        </w:tc>
      </w:tr>
      <w:tr w:rsidR="00A46B39" w:rsidTr="00A46B39">
        <w:tc>
          <w:tcPr>
            <w:tcW w:w="786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утром обильная роса и туман</w:t>
            </w:r>
          </w:p>
        </w:tc>
        <w:tc>
          <w:tcPr>
            <w:tcW w:w="3494" w:type="dxa"/>
          </w:tcPr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хорошей погоде</w:t>
            </w:r>
          </w:p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дождю</w:t>
            </w:r>
          </w:p>
          <w:p w:rsidR="00A46B3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плохой погоде</w:t>
            </w:r>
          </w:p>
        </w:tc>
        <w:tc>
          <w:tcPr>
            <w:tcW w:w="1525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39" w:rsidTr="00A46B39">
        <w:tc>
          <w:tcPr>
            <w:tcW w:w="786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после захода солнца росы нет совсем или она очень слабая</w:t>
            </w:r>
          </w:p>
        </w:tc>
        <w:tc>
          <w:tcPr>
            <w:tcW w:w="3494" w:type="dxa"/>
          </w:tcPr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A46B3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ухудшению погоды</w:t>
            </w:r>
          </w:p>
        </w:tc>
        <w:tc>
          <w:tcPr>
            <w:tcW w:w="1525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39" w:rsidTr="00A46B39">
        <w:tc>
          <w:tcPr>
            <w:tcW w:w="786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вечерняя и или утренняя роса долго не высыхает </w:t>
            </w:r>
          </w:p>
        </w:tc>
        <w:tc>
          <w:tcPr>
            <w:tcW w:w="3494" w:type="dxa"/>
          </w:tcPr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A46B3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грозе</w:t>
            </w:r>
          </w:p>
        </w:tc>
        <w:tc>
          <w:tcPr>
            <w:tcW w:w="1525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B9" w:rsidTr="000834B1">
        <w:tc>
          <w:tcPr>
            <w:tcW w:w="9571" w:type="dxa"/>
            <w:gridSpan w:val="4"/>
          </w:tcPr>
          <w:p w:rsidR="00B945B9" w:rsidRPr="00B945B9" w:rsidRDefault="00B945B9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туману</w:t>
            </w:r>
          </w:p>
        </w:tc>
      </w:tr>
      <w:tr w:rsidR="00A46B39" w:rsidTr="00A46B39">
        <w:tc>
          <w:tcPr>
            <w:tcW w:w="786" w:type="dxa"/>
          </w:tcPr>
          <w:p w:rsidR="00A46B39" w:rsidRDefault="00B945B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тумана ранним вечером</w:t>
            </w:r>
          </w:p>
        </w:tc>
        <w:tc>
          <w:tcPr>
            <w:tcW w:w="3494" w:type="dxa"/>
          </w:tcPr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ухудшению погоды</w:t>
            </w:r>
          </w:p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A46B3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дождем</w:t>
            </w:r>
          </w:p>
        </w:tc>
        <w:tc>
          <w:tcPr>
            <w:tcW w:w="1525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39" w:rsidTr="00A46B39">
        <w:tc>
          <w:tcPr>
            <w:tcW w:w="786" w:type="dxa"/>
          </w:tcPr>
          <w:p w:rsidR="00A46B39" w:rsidRDefault="00B945B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туман рано утром стелется по воде</w:t>
            </w:r>
          </w:p>
        </w:tc>
        <w:tc>
          <w:tcPr>
            <w:tcW w:w="3494" w:type="dxa"/>
          </w:tcPr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A46B3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39" w:rsidTr="00A46B39">
        <w:tc>
          <w:tcPr>
            <w:tcW w:w="786" w:type="dxa"/>
          </w:tcPr>
          <w:p w:rsidR="00A46B39" w:rsidRDefault="00B945B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солнце садится в туман</w:t>
            </w:r>
          </w:p>
        </w:tc>
        <w:tc>
          <w:tcPr>
            <w:tcW w:w="3494" w:type="dxa"/>
          </w:tcPr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A46B3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B9" w:rsidTr="005B4221">
        <w:tc>
          <w:tcPr>
            <w:tcW w:w="9571" w:type="dxa"/>
            <w:gridSpan w:val="4"/>
          </w:tcPr>
          <w:p w:rsidR="00B945B9" w:rsidRPr="00B945B9" w:rsidRDefault="00B945B9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дыму</w:t>
            </w:r>
          </w:p>
        </w:tc>
      </w:tr>
      <w:tr w:rsidR="00A46B39" w:rsidTr="00A46B39">
        <w:tc>
          <w:tcPr>
            <w:tcW w:w="786" w:type="dxa"/>
          </w:tcPr>
          <w:p w:rsidR="00A46B39" w:rsidRDefault="00B945B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при отсутствии ветра дым от костров, труб опускается вниз и стелется по земле</w:t>
            </w:r>
          </w:p>
        </w:tc>
        <w:tc>
          <w:tcPr>
            <w:tcW w:w="3494" w:type="dxa"/>
          </w:tcPr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A46B3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39" w:rsidTr="00A46B39">
        <w:tc>
          <w:tcPr>
            <w:tcW w:w="786" w:type="dxa"/>
          </w:tcPr>
          <w:p w:rsidR="00A46B39" w:rsidRDefault="00B945B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на огонь костра летит много насекомых</w:t>
            </w:r>
          </w:p>
        </w:tc>
        <w:tc>
          <w:tcPr>
            <w:tcW w:w="3494" w:type="dxa"/>
          </w:tcPr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 – к ухудшению погоды</w:t>
            </w:r>
          </w:p>
          <w:p w:rsidR="00B945B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A46B39" w:rsidRPr="00D8008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089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2F2" w:rsidRPr="002832F2" w:rsidRDefault="002832F2" w:rsidP="002832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32F2" w:rsidRPr="0028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A8"/>
    <w:rsid w:val="002832F2"/>
    <w:rsid w:val="00440671"/>
    <w:rsid w:val="006C0868"/>
    <w:rsid w:val="00A46B39"/>
    <w:rsid w:val="00B945B9"/>
    <w:rsid w:val="00D1440F"/>
    <w:rsid w:val="00D80089"/>
    <w:rsid w:val="00DF3244"/>
    <w:rsid w:val="00EC71B5"/>
    <w:rsid w:val="00F2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3EC3-0BA1-4948-A711-E7E0C56F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Крепетулова</dc:creator>
  <cp:keywords/>
  <dc:description/>
  <cp:lastModifiedBy>Анна</cp:lastModifiedBy>
  <cp:revision>4</cp:revision>
  <dcterms:created xsi:type="dcterms:W3CDTF">2013-02-26T05:46:00Z</dcterms:created>
  <dcterms:modified xsi:type="dcterms:W3CDTF">2013-12-18T05:05:00Z</dcterms:modified>
</cp:coreProperties>
</file>